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25" w:rsidRPr="00000922" w:rsidRDefault="00B77225" w:rsidP="00B77225">
      <w:pPr>
        <w:jc w:val="right"/>
        <w:rPr>
          <w:sz w:val="28"/>
          <w:szCs w:val="28"/>
        </w:rPr>
      </w:pPr>
      <w:r w:rsidRPr="00000922">
        <w:rPr>
          <w:sz w:val="28"/>
          <w:szCs w:val="28"/>
        </w:rPr>
        <w:t>ПРИЛОЖЕНИЕ  № 1</w:t>
      </w:r>
    </w:p>
    <w:p w:rsidR="00B77225" w:rsidRPr="00000922" w:rsidRDefault="00B77225" w:rsidP="00B77225">
      <w:pPr>
        <w:jc w:val="right"/>
        <w:rPr>
          <w:sz w:val="28"/>
          <w:szCs w:val="28"/>
          <w:u w:val="single"/>
        </w:rPr>
      </w:pPr>
      <w:r w:rsidRPr="00000922">
        <w:rPr>
          <w:sz w:val="28"/>
          <w:szCs w:val="28"/>
        </w:rPr>
        <w:t xml:space="preserve">                                                               к муниципальной программе  «</w:t>
      </w:r>
      <w:proofErr w:type="gramStart"/>
      <w:r w:rsidRPr="00000922">
        <w:rPr>
          <w:sz w:val="28"/>
          <w:szCs w:val="28"/>
          <w:u w:val="single"/>
        </w:rPr>
        <w:t>Комплексное</w:t>
      </w:r>
      <w:proofErr w:type="gramEnd"/>
      <w:r w:rsidRPr="00000922">
        <w:rPr>
          <w:sz w:val="28"/>
          <w:szCs w:val="28"/>
          <w:u w:val="single"/>
        </w:rPr>
        <w:t xml:space="preserve"> </w:t>
      </w:r>
    </w:p>
    <w:p w:rsidR="00B77225" w:rsidRPr="00000922" w:rsidRDefault="00B77225" w:rsidP="00B77225">
      <w:pPr>
        <w:jc w:val="right"/>
        <w:rPr>
          <w:sz w:val="28"/>
          <w:szCs w:val="28"/>
        </w:rPr>
      </w:pPr>
      <w:r w:rsidRPr="00000922">
        <w:rPr>
          <w:sz w:val="28"/>
          <w:szCs w:val="28"/>
        </w:rPr>
        <w:t xml:space="preserve">                                                               развитие сельских территорий Пинежского</w:t>
      </w:r>
    </w:p>
    <w:p w:rsidR="00B77225" w:rsidRPr="00000922" w:rsidRDefault="00B77225" w:rsidP="00B77225">
      <w:pPr>
        <w:jc w:val="right"/>
        <w:rPr>
          <w:sz w:val="28"/>
          <w:szCs w:val="28"/>
        </w:rPr>
      </w:pPr>
      <w:r w:rsidRPr="00000922">
        <w:rPr>
          <w:sz w:val="28"/>
          <w:szCs w:val="28"/>
        </w:rPr>
        <w:t xml:space="preserve">                                                               муниципального района на </w:t>
      </w:r>
      <w:r w:rsidRPr="00000922">
        <w:rPr>
          <w:sz w:val="28"/>
          <w:szCs w:val="28"/>
          <w:u w:val="single"/>
        </w:rPr>
        <w:t>2020-2025</w:t>
      </w:r>
      <w:r w:rsidRPr="00000922">
        <w:rPr>
          <w:sz w:val="28"/>
          <w:szCs w:val="28"/>
        </w:rPr>
        <w:t xml:space="preserve"> годы»                                           </w:t>
      </w:r>
    </w:p>
    <w:p w:rsidR="00B77225" w:rsidRPr="00000922" w:rsidRDefault="00B77225" w:rsidP="00B77225">
      <w:pPr>
        <w:rPr>
          <w:b/>
          <w:sz w:val="28"/>
          <w:szCs w:val="28"/>
        </w:rPr>
      </w:pPr>
      <w:r w:rsidRPr="00000922">
        <w:rPr>
          <w:b/>
          <w:sz w:val="28"/>
          <w:szCs w:val="28"/>
        </w:rPr>
        <w:t xml:space="preserve">                      </w:t>
      </w:r>
    </w:p>
    <w:p w:rsidR="00B77225" w:rsidRPr="00000922" w:rsidRDefault="00B77225" w:rsidP="00B77225">
      <w:pPr>
        <w:rPr>
          <w:b/>
          <w:sz w:val="28"/>
          <w:szCs w:val="28"/>
          <w:highlight w:val="yellow"/>
        </w:rPr>
      </w:pPr>
    </w:p>
    <w:p w:rsidR="00B77225" w:rsidRPr="00000922" w:rsidRDefault="00B77225" w:rsidP="00B77225">
      <w:pPr>
        <w:jc w:val="center"/>
        <w:rPr>
          <w:sz w:val="28"/>
          <w:szCs w:val="28"/>
        </w:rPr>
      </w:pPr>
      <w:proofErr w:type="gramStart"/>
      <w:r w:rsidRPr="00000922">
        <w:rPr>
          <w:sz w:val="28"/>
          <w:szCs w:val="28"/>
        </w:rPr>
        <w:t>П</w:t>
      </w:r>
      <w:proofErr w:type="gramEnd"/>
      <w:r w:rsidRPr="00000922">
        <w:rPr>
          <w:sz w:val="28"/>
          <w:szCs w:val="28"/>
        </w:rPr>
        <w:t xml:space="preserve"> Е Р Е Ч Е Н Ь</w:t>
      </w:r>
    </w:p>
    <w:p w:rsidR="00B77225" w:rsidRPr="00000922" w:rsidRDefault="00B77225" w:rsidP="00B77225">
      <w:pPr>
        <w:jc w:val="center"/>
        <w:rPr>
          <w:sz w:val="28"/>
          <w:szCs w:val="28"/>
        </w:rPr>
      </w:pPr>
      <w:r w:rsidRPr="00000922">
        <w:rPr>
          <w:sz w:val="28"/>
          <w:szCs w:val="28"/>
        </w:rPr>
        <w:t>целевых показателей муниципальной программы</w:t>
      </w:r>
    </w:p>
    <w:p w:rsidR="00B77225" w:rsidRPr="00000922" w:rsidRDefault="00B77225" w:rsidP="00B77225">
      <w:pPr>
        <w:jc w:val="center"/>
        <w:rPr>
          <w:sz w:val="28"/>
          <w:szCs w:val="28"/>
        </w:rPr>
      </w:pPr>
      <w:r w:rsidRPr="00000922">
        <w:rPr>
          <w:sz w:val="28"/>
          <w:szCs w:val="28"/>
        </w:rPr>
        <w:t xml:space="preserve">«Комплексное развитие сельских территорий Пинежского </w:t>
      </w:r>
      <w:proofErr w:type="gramStart"/>
      <w:r w:rsidRPr="00000922">
        <w:rPr>
          <w:sz w:val="28"/>
          <w:szCs w:val="28"/>
        </w:rPr>
        <w:t>муниципального</w:t>
      </w:r>
      <w:proofErr w:type="gramEnd"/>
    </w:p>
    <w:p w:rsidR="00B77225" w:rsidRPr="00000922" w:rsidRDefault="00B77225" w:rsidP="00B77225">
      <w:pPr>
        <w:jc w:val="center"/>
        <w:rPr>
          <w:sz w:val="28"/>
          <w:szCs w:val="28"/>
        </w:rPr>
      </w:pPr>
      <w:r w:rsidRPr="00000922">
        <w:rPr>
          <w:sz w:val="28"/>
          <w:szCs w:val="28"/>
        </w:rPr>
        <w:t>района на 2020-2025 годы»</w:t>
      </w:r>
    </w:p>
    <w:p w:rsidR="00B77225" w:rsidRPr="00000922" w:rsidRDefault="00B77225" w:rsidP="00B77225">
      <w:pPr>
        <w:jc w:val="center"/>
        <w:rPr>
          <w:sz w:val="28"/>
          <w:szCs w:val="28"/>
        </w:rPr>
      </w:pPr>
    </w:p>
    <w:p w:rsidR="00B77225" w:rsidRPr="00000922" w:rsidRDefault="00B77225" w:rsidP="00B77225">
      <w:pPr>
        <w:jc w:val="both"/>
        <w:rPr>
          <w:sz w:val="28"/>
          <w:szCs w:val="28"/>
          <w:u w:val="single"/>
        </w:rPr>
      </w:pPr>
      <w:r w:rsidRPr="00000922">
        <w:rPr>
          <w:sz w:val="28"/>
          <w:szCs w:val="28"/>
        </w:rPr>
        <w:t xml:space="preserve">         Ответственный исполнитель - комитет по экономическому развитию и прогнозированию </w:t>
      </w:r>
      <w:r w:rsidRPr="00000922">
        <w:rPr>
          <w:sz w:val="28"/>
          <w:szCs w:val="28"/>
          <w:u w:val="single"/>
        </w:rPr>
        <w:t>ад</w:t>
      </w:r>
      <w:r w:rsidR="00B17F2E" w:rsidRPr="00000922">
        <w:rPr>
          <w:sz w:val="28"/>
          <w:szCs w:val="28"/>
          <w:u w:val="single"/>
        </w:rPr>
        <w:t xml:space="preserve">министрации </w:t>
      </w:r>
      <w:r w:rsidR="00DB52A1" w:rsidRPr="00000922">
        <w:rPr>
          <w:sz w:val="28"/>
          <w:szCs w:val="28"/>
          <w:u w:val="single"/>
        </w:rPr>
        <w:t>Пинежского муниципального района</w:t>
      </w:r>
    </w:p>
    <w:p w:rsidR="00B77225" w:rsidRPr="00000922" w:rsidRDefault="00B77225" w:rsidP="00B7722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724"/>
        <w:gridCol w:w="1236"/>
        <w:gridCol w:w="783"/>
        <w:gridCol w:w="776"/>
        <w:gridCol w:w="821"/>
        <w:gridCol w:w="776"/>
        <w:gridCol w:w="776"/>
        <w:gridCol w:w="776"/>
      </w:tblGrid>
      <w:tr w:rsidR="00B77225" w:rsidRPr="00000922" w:rsidTr="00D57453">
        <w:tc>
          <w:tcPr>
            <w:tcW w:w="3227" w:type="dxa"/>
            <w:vMerge w:val="restart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000922">
              <w:rPr>
                <w:sz w:val="28"/>
                <w:szCs w:val="28"/>
              </w:rPr>
              <w:t>целевого</w:t>
            </w:r>
            <w:proofErr w:type="gramEnd"/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показателя</w:t>
            </w:r>
          </w:p>
        </w:tc>
        <w:tc>
          <w:tcPr>
            <w:tcW w:w="702" w:type="dxa"/>
            <w:vMerge w:val="restart"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Ед.</w:t>
            </w:r>
          </w:p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изм.</w:t>
            </w:r>
          </w:p>
        </w:tc>
        <w:tc>
          <w:tcPr>
            <w:tcW w:w="5637" w:type="dxa"/>
            <w:gridSpan w:val="7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Значение целевых показателей</w:t>
            </w:r>
          </w:p>
        </w:tc>
      </w:tr>
      <w:tr w:rsidR="00B77225" w:rsidRPr="00000922" w:rsidTr="00D57453">
        <w:tc>
          <w:tcPr>
            <w:tcW w:w="3227" w:type="dxa"/>
            <w:vMerge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2" w:type="dxa"/>
            <w:vMerge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базовый</w:t>
            </w:r>
          </w:p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2019 год</w:t>
            </w:r>
          </w:p>
        </w:tc>
        <w:tc>
          <w:tcPr>
            <w:tcW w:w="783" w:type="dxa"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2020 год</w:t>
            </w:r>
          </w:p>
        </w:tc>
        <w:tc>
          <w:tcPr>
            <w:tcW w:w="709" w:type="dxa"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2021 год</w:t>
            </w:r>
          </w:p>
        </w:tc>
        <w:tc>
          <w:tcPr>
            <w:tcW w:w="821" w:type="dxa"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2022 год</w:t>
            </w:r>
          </w:p>
        </w:tc>
        <w:tc>
          <w:tcPr>
            <w:tcW w:w="696" w:type="dxa"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2023 год</w:t>
            </w:r>
          </w:p>
        </w:tc>
        <w:tc>
          <w:tcPr>
            <w:tcW w:w="696" w:type="dxa"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2024 год</w:t>
            </w:r>
          </w:p>
        </w:tc>
        <w:tc>
          <w:tcPr>
            <w:tcW w:w="696" w:type="dxa"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2025 год</w:t>
            </w:r>
          </w:p>
        </w:tc>
      </w:tr>
      <w:tr w:rsidR="00B77225" w:rsidRPr="00000922" w:rsidTr="00D57453">
        <w:tc>
          <w:tcPr>
            <w:tcW w:w="3227" w:type="dxa"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1.Количество семей, улучшивших жилищные условия</w:t>
            </w:r>
          </w:p>
        </w:tc>
        <w:tc>
          <w:tcPr>
            <w:tcW w:w="702" w:type="dxa"/>
          </w:tcPr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both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ед.</w:t>
            </w:r>
          </w:p>
        </w:tc>
        <w:tc>
          <w:tcPr>
            <w:tcW w:w="1236" w:type="dxa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4</w:t>
            </w:r>
          </w:p>
        </w:tc>
        <w:tc>
          <w:tcPr>
            <w:tcW w:w="783" w:type="dxa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5</w:t>
            </w:r>
          </w:p>
        </w:tc>
        <w:tc>
          <w:tcPr>
            <w:tcW w:w="821" w:type="dxa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4E2CE0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4</w:t>
            </w:r>
          </w:p>
        </w:tc>
        <w:tc>
          <w:tcPr>
            <w:tcW w:w="696" w:type="dxa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5</w:t>
            </w:r>
          </w:p>
        </w:tc>
        <w:tc>
          <w:tcPr>
            <w:tcW w:w="696" w:type="dxa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5</w:t>
            </w:r>
          </w:p>
        </w:tc>
        <w:tc>
          <w:tcPr>
            <w:tcW w:w="696" w:type="dxa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5</w:t>
            </w:r>
          </w:p>
        </w:tc>
      </w:tr>
    </w:tbl>
    <w:p w:rsidR="00B77225" w:rsidRPr="00000922" w:rsidRDefault="00B77225" w:rsidP="00B77225">
      <w:pPr>
        <w:jc w:val="both"/>
        <w:rPr>
          <w:sz w:val="28"/>
          <w:szCs w:val="28"/>
        </w:rPr>
      </w:pPr>
    </w:p>
    <w:p w:rsidR="00B77225" w:rsidRPr="00000922" w:rsidRDefault="00B77225" w:rsidP="00B77225">
      <w:pPr>
        <w:jc w:val="both"/>
        <w:rPr>
          <w:sz w:val="28"/>
          <w:szCs w:val="28"/>
          <w:highlight w:val="yellow"/>
        </w:rPr>
      </w:pPr>
      <w:r w:rsidRPr="00000922">
        <w:rPr>
          <w:sz w:val="28"/>
          <w:szCs w:val="28"/>
          <w:highlight w:val="yellow"/>
        </w:rPr>
        <w:t xml:space="preserve">                                    </w:t>
      </w:r>
    </w:p>
    <w:p w:rsidR="00B77225" w:rsidRPr="00000922" w:rsidRDefault="00B77225" w:rsidP="00B77225">
      <w:pPr>
        <w:rPr>
          <w:sz w:val="28"/>
          <w:szCs w:val="28"/>
          <w:highlight w:val="yellow"/>
        </w:rPr>
      </w:pPr>
    </w:p>
    <w:p w:rsidR="00B77225" w:rsidRPr="00000922" w:rsidRDefault="00B77225" w:rsidP="00B77225">
      <w:pPr>
        <w:rPr>
          <w:sz w:val="28"/>
          <w:szCs w:val="28"/>
          <w:highlight w:val="yellow"/>
        </w:rPr>
      </w:pPr>
    </w:p>
    <w:p w:rsidR="00B77225" w:rsidRDefault="00B77225" w:rsidP="00B77225">
      <w:pPr>
        <w:rPr>
          <w:highlight w:val="yellow"/>
        </w:rPr>
      </w:pPr>
    </w:p>
    <w:p w:rsidR="00B77225" w:rsidRDefault="00B77225" w:rsidP="00B77225">
      <w:r w:rsidRPr="00ED339C">
        <w:t xml:space="preserve">                                            _____________________________</w:t>
      </w:r>
    </w:p>
    <w:p w:rsidR="00B77225" w:rsidRDefault="00B77225" w:rsidP="00B77225"/>
    <w:p w:rsidR="00B77225" w:rsidRDefault="00B77225" w:rsidP="00B77225"/>
    <w:p w:rsidR="00B77225" w:rsidRDefault="00B77225" w:rsidP="00B77225"/>
    <w:p w:rsidR="00B77225" w:rsidRDefault="00B77225" w:rsidP="00B77225"/>
    <w:p w:rsidR="00B77225" w:rsidRPr="00000922" w:rsidRDefault="00B77225" w:rsidP="00B77225">
      <w:pPr>
        <w:jc w:val="right"/>
        <w:rPr>
          <w:sz w:val="28"/>
          <w:szCs w:val="28"/>
        </w:rPr>
      </w:pPr>
      <w:r w:rsidRPr="00000922">
        <w:rPr>
          <w:sz w:val="28"/>
          <w:szCs w:val="28"/>
        </w:rPr>
        <w:t>ПРИЛОЖЕНИЕ  № 2</w:t>
      </w:r>
    </w:p>
    <w:p w:rsidR="00000922" w:rsidRDefault="00B77225" w:rsidP="00B77225">
      <w:pPr>
        <w:jc w:val="right"/>
        <w:rPr>
          <w:sz w:val="28"/>
          <w:szCs w:val="28"/>
        </w:rPr>
      </w:pPr>
      <w:r w:rsidRPr="00000922">
        <w:rPr>
          <w:sz w:val="28"/>
          <w:szCs w:val="28"/>
        </w:rPr>
        <w:t xml:space="preserve">                                                               к муниципальной программе </w:t>
      </w:r>
    </w:p>
    <w:p w:rsidR="00000922" w:rsidRDefault="00B77225" w:rsidP="00B77225">
      <w:pPr>
        <w:jc w:val="right"/>
        <w:rPr>
          <w:sz w:val="28"/>
          <w:szCs w:val="28"/>
        </w:rPr>
      </w:pPr>
      <w:r w:rsidRPr="00000922">
        <w:rPr>
          <w:sz w:val="28"/>
          <w:szCs w:val="28"/>
        </w:rPr>
        <w:t xml:space="preserve">«Комплексное развитие сельских территорий </w:t>
      </w:r>
    </w:p>
    <w:p w:rsidR="00B77225" w:rsidRPr="00000922" w:rsidRDefault="00B77225" w:rsidP="00B77225">
      <w:pPr>
        <w:jc w:val="right"/>
        <w:rPr>
          <w:sz w:val="28"/>
          <w:szCs w:val="28"/>
        </w:rPr>
      </w:pPr>
      <w:r w:rsidRPr="00000922">
        <w:rPr>
          <w:sz w:val="28"/>
          <w:szCs w:val="28"/>
        </w:rPr>
        <w:t xml:space="preserve">Пинежского муниципального района на 2020-2025 годы»  </w:t>
      </w:r>
    </w:p>
    <w:p w:rsidR="00B77225" w:rsidRPr="00000922" w:rsidRDefault="00B77225" w:rsidP="00B77225">
      <w:pPr>
        <w:rPr>
          <w:sz w:val="28"/>
          <w:szCs w:val="28"/>
        </w:rPr>
      </w:pPr>
    </w:p>
    <w:p w:rsidR="00B77225" w:rsidRPr="00000922" w:rsidRDefault="00B77225" w:rsidP="00B77225">
      <w:pPr>
        <w:rPr>
          <w:sz w:val="28"/>
          <w:szCs w:val="28"/>
        </w:rPr>
      </w:pPr>
    </w:p>
    <w:p w:rsidR="00B77225" w:rsidRPr="00000922" w:rsidRDefault="00B77225" w:rsidP="00B77225">
      <w:pPr>
        <w:jc w:val="center"/>
        <w:rPr>
          <w:sz w:val="28"/>
          <w:szCs w:val="28"/>
        </w:rPr>
      </w:pPr>
      <w:r w:rsidRPr="00000922">
        <w:rPr>
          <w:sz w:val="28"/>
          <w:szCs w:val="28"/>
        </w:rPr>
        <w:t>РЕСУРСНОЕ ОБЕСПЕЧЕНИЕ</w:t>
      </w:r>
    </w:p>
    <w:p w:rsidR="00B77225" w:rsidRPr="00000922" w:rsidRDefault="00B77225" w:rsidP="00B77225">
      <w:pPr>
        <w:jc w:val="center"/>
        <w:rPr>
          <w:sz w:val="28"/>
          <w:szCs w:val="28"/>
        </w:rPr>
      </w:pPr>
      <w:r w:rsidRPr="00000922">
        <w:rPr>
          <w:sz w:val="28"/>
          <w:szCs w:val="28"/>
        </w:rPr>
        <w:t>реализации муниципальной программы</w:t>
      </w:r>
    </w:p>
    <w:p w:rsidR="00B77225" w:rsidRPr="00000922" w:rsidRDefault="00B77225" w:rsidP="00B77225">
      <w:pPr>
        <w:jc w:val="center"/>
        <w:rPr>
          <w:sz w:val="28"/>
          <w:szCs w:val="28"/>
        </w:rPr>
      </w:pPr>
      <w:r w:rsidRPr="00000922">
        <w:rPr>
          <w:sz w:val="28"/>
          <w:szCs w:val="28"/>
        </w:rPr>
        <w:t>«Комплексное развитие сельских территорий Пинежского муниципального</w:t>
      </w:r>
      <w:r w:rsidR="00000922">
        <w:rPr>
          <w:sz w:val="28"/>
          <w:szCs w:val="28"/>
        </w:rPr>
        <w:t xml:space="preserve"> </w:t>
      </w:r>
      <w:r w:rsidRPr="00000922">
        <w:rPr>
          <w:sz w:val="28"/>
          <w:szCs w:val="28"/>
        </w:rPr>
        <w:t>района на 2020-2025 годы»</w:t>
      </w:r>
    </w:p>
    <w:p w:rsidR="00B77225" w:rsidRPr="00000922" w:rsidRDefault="00B77225" w:rsidP="00B77225">
      <w:pPr>
        <w:jc w:val="center"/>
        <w:rPr>
          <w:sz w:val="28"/>
          <w:szCs w:val="28"/>
        </w:rPr>
      </w:pPr>
      <w:r w:rsidRPr="00000922">
        <w:rPr>
          <w:sz w:val="28"/>
          <w:szCs w:val="28"/>
        </w:rPr>
        <w:t>за счет средств районного бюджета</w:t>
      </w:r>
    </w:p>
    <w:p w:rsidR="00B77225" w:rsidRPr="00000922" w:rsidRDefault="00B77225" w:rsidP="00B77225">
      <w:pPr>
        <w:rPr>
          <w:i/>
          <w:sz w:val="28"/>
          <w:szCs w:val="28"/>
        </w:rPr>
      </w:pPr>
      <w:r w:rsidRPr="00000922">
        <w:rPr>
          <w:sz w:val="28"/>
          <w:szCs w:val="28"/>
        </w:rPr>
        <w:t>Ответственный исполнитель - комитет по экономическому развитию и прогнозированию ад</w:t>
      </w:r>
      <w:r w:rsidR="00B17F2E" w:rsidRPr="00000922">
        <w:rPr>
          <w:sz w:val="28"/>
          <w:szCs w:val="28"/>
        </w:rPr>
        <w:t>министрации</w:t>
      </w:r>
      <w:r w:rsidR="00DB52A1" w:rsidRPr="00000922">
        <w:rPr>
          <w:sz w:val="28"/>
          <w:szCs w:val="28"/>
        </w:rPr>
        <w:t xml:space="preserve">  Пинежского муниципального района</w:t>
      </w:r>
    </w:p>
    <w:p w:rsidR="00B77225" w:rsidRPr="00000922" w:rsidRDefault="00B77225" w:rsidP="00B77225">
      <w:pPr>
        <w:rPr>
          <w:i/>
          <w:sz w:val="28"/>
          <w:szCs w:val="28"/>
        </w:rPr>
      </w:pPr>
      <w:r w:rsidRPr="00000922">
        <w:rPr>
          <w:i/>
          <w:sz w:val="28"/>
          <w:szCs w:val="28"/>
        </w:rPr>
        <w:t>(в редакции постановления администрации МО «Пинежский район» от 09.11.2021 №1011-па, от 29.11.2021 №1092-па, от 20.12.2021 №1162-па)</w:t>
      </w:r>
    </w:p>
    <w:p w:rsidR="00B77225" w:rsidRPr="00000922" w:rsidRDefault="00B77225" w:rsidP="00B77225">
      <w:pPr>
        <w:rPr>
          <w:sz w:val="28"/>
          <w:szCs w:val="28"/>
        </w:rPr>
      </w:pPr>
    </w:p>
    <w:tbl>
      <w:tblPr>
        <w:tblW w:w="14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3402"/>
        <w:gridCol w:w="4253"/>
        <w:gridCol w:w="850"/>
        <w:gridCol w:w="851"/>
        <w:gridCol w:w="850"/>
        <w:gridCol w:w="851"/>
        <w:gridCol w:w="850"/>
        <w:gridCol w:w="815"/>
      </w:tblGrid>
      <w:tr w:rsidR="00B77225" w:rsidRPr="00000922" w:rsidTr="00B77225">
        <w:tc>
          <w:tcPr>
            <w:tcW w:w="1951" w:type="dxa"/>
            <w:vMerge w:val="restart"/>
          </w:tcPr>
          <w:p w:rsidR="00B77225" w:rsidRPr="00000922" w:rsidRDefault="00B77225" w:rsidP="00D57453">
            <w:pPr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Статус</w:t>
            </w:r>
          </w:p>
        </w:tc>
        <w:tc>
          <w:tcPr>
            <w:tcW w:w="3402" w:type="dxa"/>
            <w:vMerge w:val="restart"/>
          </w:tcPr>
          <w:p w:rsidR="00B77225" w:rsidRPr="00000922" w:rsidRDefault="00B77225" w:rsidP="00D57453">
            <w:pPr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Наименование</w:t>
            </w:r>
          </w:p>
          <w:p w:rsidR="00B77225" w:rsidRPr="00000922" w:rsidRDefault="00B77225" w:rsidP="00D57453">
            <w:pPr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муниципальной</w:t>
            </w:r>
          </w:p>
          <w:p w:rsidR="00B77225" w:rsidRPr="00000922" w:rsidRDefault="00B77225" w:rsidP="00D57453">
            <w:pPr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программы, подпрограммы</w:t>
            </w:r>
          </w:p>
          <w:p w:rsidR="00B77225" w:rsidRPr="00000922" w:rsidRDefault="00B77225" w:rsidP="00D57453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B77225" w:rsidRPr="00000922" w:rsidRDefault="00B77225" w:rsidP="00D57453">
            <w:pPr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Ответственный исполнитель, соисполнитель муниципальной программы (подпрограммы)</w:t>
            </w:r>
          </w:p>
        </w:tc>
        <w:tc>
          <w:tcPr>
            <w:tcW w:w="5067" w:type="dxa"/>
            <w:gridSpan w:val="6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Расходы районного бюджета, тыс</w:t>
            </w:r>
            <w:proofErr w:type="gramStart"/>
            <w:r w:rsidRPr="00000922">
              <w:rPr>
                <w:sz w:val="28"/>
                <w:szCs w:val="28"/>
              </w:rPr>
              <w:t>.р</w:t>
            </w:r>
            <w:proofErr w:type="gramEnd"/>
            <w:r w:rsidRPr="00000922">
              <w:rPr>
                <w:sz w:val="28"/>
                <w:szCs w:val="28"/>
              </w:rPr>
              <w:t>уб.</w:t>
            </w:r>
          </w:p>
        </w:tc>
      </w:tr>
      <w:tr w:rsidR="00B77225" w:rsidRPr="00000922" w:rsidTr="00B77225">
        <w:tc>
          <w:tcPr>
            <w:tcW w:w="1951" w:type="dxa"/>
            <w:vMerge/>
          </w:tcPr>
          <w:p w:rsidR="00B77225" w:rsidRPr="00000922" w:rsidRDefault="00B77225" w:rsidP="00D57453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77225" w:rsidRPr="00000922" w:rsidRDefault="00B77225" w:rsidP="00D57453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B77225" w:rsidRPr="00000922" w:rsidRDefault="00B77225" w:rsidP="00D5745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2020 год</w:t>
            </w:r>
          </w:p>
        </w:tc>
        <w:tc>
          <w:tcPr>
            <w:tcW w:w="851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2021 год</w:t>
            </w:r>
          </w:p>
        </w:tc>
        <w:tc>
          <w:tcPr>
            <w:tcW w:w="850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2022 год</w:t>
            </w:r>
          </w:p>
        </w:tc>
        <w:tc>
          <w:tcPr>
            <w:tcW w:w="851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2023 год</w:t>
            </w:r>
          </w:p>
        </w:tc>
        <w:tc>
          <w:tcPr>
            <w:tcW w:w="850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2024</w:t>
            </w: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год</w:t>
            </w:r>
          </w:p>
        </w:tc>
        <w:tc>
          <w:tcPr>
            <w:tcW w:w="815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</w:p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2025 год</w:t>
            </w:r>
          </w:p>
        </w:tc>
      </w:tr>
      <w:tr w:rsidR="00B77225" w:rsidRPr="00000922" w:rsidTr="00B77225">
        <w:tc>
          <w:tcPr>
            <w:tcW w:w="1951" w:type="dxa"/>
          </w:tcPr>
          <w:p w:rsidR="00B77225" w:rsidRPr="00000922" w:rsidRDefault="00B77225" w:rsidP="00D57453">
            <w:pPr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Муниципальная</w:t>
            </w:r>
          </w:p>
          <w:p w:rsidR="00B77225" w:rsidRPr="00000922" w:rsidRDefault="00B77225" w:rsidP="00D57453">
            <w:pPr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программа</w:t>
            </w:r>
          </w:p>
        </w:tc>
        <w:tc>
          <w:tcPr>
            <w:tcW w:w="3402" w:type="dxa"/>
          </w:tcPr>
          <w:p w:rsidR="00B77225" w:rsidRPr="00000922" w:rsidRDefault="00B77225" w:rsidP="00D57453">
            <w:pPr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«Комплексное развитие сельских территорий Пинежского муниципального района на 2020-2025 годы»</w:t>
            </w:r>
          </w:p>
        </w:tc>
        <w:tc>
          <w:tcPr>
            <w:tcW w:w="4253" w:type="dxa"/>
          </w:tcPr>
          <w:p w:rsidR="00B77225" w:rsidRPr="00000922" w:rsidRDefault="00B77225" w:rsidP="00D57453">
            <w:pPr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Комитет по экономическому развитию и прогнозированию,</w:t>
            </w:r>
          </w:p>
          <w:p w:rsidR="00B77225" w:rsidRPr="00000922" w:rsidRDefault="00B77225" w:rsidP="00D57453">
            <w:pPr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Администраци</w:t>
            </w:r>
            <w:r w:rsidR="00B17F2E" w:rsidRPr="00000922">
              <w:rPr>
                <w:sz w:val="28"/>
                <w:szCs w:val="28"/>
              </w:rPr>
              <w:t xml:space="preserve">и </w:t>
            </w:r>
            <w:r w:rsidR="00DB52A1" w:rsidRPr="00000922">
              <w:rPr>
                <w:sz w:val="28"/>
                <w:szCs w:val="28"/>
              </w:rPr>
              <w:t>Пинежского муниципального</w:t>
            </w:r>
            <w:r w:rsidR="00FA12C1" w:rsidRPr="00000922">
              <w:rPr>
                <w:sz w:val="28"/>
                <w:szCs w:val="28"/>
              </w:rPr>
              <w:t xml:space="preserve"> </w:t>
            </w:r>
            <w:r w:rsidR="00093975" w:rsidRPr="00000922">
              <w:rPr>
                <w:sz w:val="28"/>
                <w:szCs w:val="28"/>
              </w:rPr>
              <w:t>райо</w:t>
            </w:r>
            <w:r w:rsidR="00FA12C1" w:rsidRPr="00000922">
              <w:rPr>
                <w:sz w:val="28"/>
                <w:szCs w:val="28"/>
              </w:rPr>
              <w:t>н</w:t>
            </w:r>
            <w:r w:rsidR="00DB52A1" w:rsidRPr="00000922">
              <w:rPr>
                <w:sz w:val="28"/>
                <w:szCs w:val="28"/>
              </w:rPr>
              <w:t>а</w:t>
            </w:r>
          </w:p>
        </w:tc>
        <w:tc>
          <w:tcPr>
            <w:tcW w:w="850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360,0</w:t>
            </w:r>
          </w:p>
        </w:tc>
        <w:tc>
          <w:tcPr>
            <w:tcW w:w="851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423,8</w:t>
            </w:r>
          </w:p>
        </w:tc>
        <w:tc>
          <w:tcPr>
            <w:tcW w:w="850" w:type="dxa"/>
            <w:vAlign w:val="center"/>
          </w:tcPr>
          <w:p w:rsidR="00B77225" w:rsidRPr="00000922" w:rsidRDefault="004E2CE0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739,1</w:t>
            </w:r>
          </w:p>
        </w:tc>
        <w:tc>
          <w:tcPr>
            <w:tcW w:w="851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540,0</w:t>
            </w:r>
          </w:p>
        </w:tc>
        <w:tc>
          <w:tcPr>
            <w:tcW w:w="850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540,0</w:t>
            </w:r>
          </w:p>
        </w:tc>
        <w:tc>
          <w:tcPr>
            <w:tcW w:w="815" w:type="dxa"/>
            <w:vAlign w:val="center"/>
          </w:tcPr>
          <w:p w:rsidR="00B77225" w:rsidRPr="00000922" w:rsidRDefault="00B77225" w:rsidP="00D57453">
            <w:pPr>
              <w:jc w:val="center"/>
              <w:rPr>
                <w:sz w:val="28"/>
                <w:szCs w:val="28"/>
              </w:rPr>
            </w:pPr>
            <w:r w:rsidRPr="00000922">
              <w:rPr>
                <w:sz w:val="28"/>
                <w:szCs w:val="28"/>
              </w:rPr>
              <w:t>540,0</w:t>
            </w:r>
          </w:p>
        </w:tc>
      </w:tr>
    </w:tbl>
    <w:p w:rsidR="00B77225" w:rsidRPr="00000922" w:rsidRDefault="00B77225" w:rsidP="00B77225">
      <w:pPr>
        <w:rPr>
          <w:sz w:val="28"/>
          <w:szCs w:val="28"/>
        </w:rPr>
      </w:pPr>
    </w:p>
    <w:p w:rsidR="00B77225" w:rsidRPr="00000922" w:rsidRDefault="00B77225" w:rsidP="00B77225">
      <w:pPr>
        <w:rPr>
          <w:sz w:val="28"/>
          <w:szCs w:val="28"/>
        </w:rPr>
      </w:pPr>
    </w:p>
    <w:p w:rsidR="00B77225" w:rsidRDefault="00B77225" w:rsidP="00B77225">
      <w:pPr>
        <w:jc w:val="center"/>
      </w:pPr>
      <w:r>
        <w:t>________________________________</w:t>
      </w:r>
    </w:p>
    <w:p w:rsidR="00B77225" w:rsidRDefault="00B77225" w:rsidP="00B77225"/>
    <w:p w:rsidR="00F3187B" w:rsidRPr="00262D23" w:rsidRDefault="00A50614" w:rsidP="00F3187B">
      <w:pPr>
        <w:jc w:val="right"/>
        <w:rPr>
          <w:sz w:val="28"/>
          <w:szCs w:val="28"/>
        </w:rPr>
      </w:pPr>
      <w:r w:rsidRPr="00262D23">
        <w:rPr>
          <w:sz w:val="28"/>
          <w:szCs w:val="28"/>
        </w:rPr>
        <w:lastRenderedPageBreak/>
        <w:t>«</w:t>
      </w:r>
      <w:r w:rsidR="00F3187B" w:rsidRPr="00262D23">
        <w:rPr>
          <w:sz w:val="28"/>
          <w:szCs w:val="28"/>
        </w:rPr>
        <w:t>ПРИЛОЖЕНИЕ № 3</w:t>
      </w:r>
    </w:p>
    <w:p w:rsidR="00E7761B" w:rsidRPr="00262D23" w:rsidRDefault="00F3187B" w:rsidP="00E7761B">
      <w:pPr>
        <w:jc w:val="right"/>
        <w:rPr>
          <w:sz w:val="28"/>
          <w:szCs w:val="28"/>
        </w:rPr>
      </w:pPr>
      <w:r w:rsidRPr="00262D23">
        <w:rPr>
          <w:sz w:val="28"/>
          <w:szCs w:val="28"/>
        </w:rPr>
        <w:t>к муниципальной программе</w:t>
      </w:r>
    </w:p>
    <w:p w:rsidR="00E7761B" w:rsidRPr="00262D23" w:rsidRDefault="00F3187B" w:rsidP="00E7761B">
      <w:pPr>
        <w:jc w:val="right"/>
        <w:rPr>
          <w:sz w:val="28"/>
          <w:szCs w:val="28"/>
        </w:rPr>
      </w:pPr>
      <w:r w:rsidRPr="00262D23">
        <w:rPr>
          <w:sz w:val="28"/>
          <w:szCs w:val="28"/>
        </w:rPr>
        <w:t xml:space="preserve"> «Комплексное развитие сельских  территорий</w:t>
      </w:r>
      <w:r w:rsidR="00E7761B" w:rsidRPr="00262D23">
        <w:rPr>
          <w:sz w:val="28"/>
          <w:szCs w:val="28"/>
        </w:rPr>
        <w:t xml:space="preserve"> </w:t>
      </w:r>
    </w:p>
    <w:p w:rsidR="00F3187B" w:rsidRPr="00262D23" w:rsidRDefault="00F3187B" w:rsidP="00F3187B">
      <w:pPr>
        <w:jc w:val="right"/>
        <w:rPr>
          <w:sz w:val="28"/>
          <w:szCs w:val="28"/>
        </w:rPr>
      </w:pPr>
      <w:r w:rsidRPr="00262D23">
        <w:rPr>
          <w:sz w:val="28"/>
          <w:szCs w:val="28"/>
        </w:rPr>
        <w:t xml:space="preserve"> Пинежского</w:t>
      </w:r>
      <w:r w:rsidR="00E7761B" w:rsidRPr="00262D23">
        <w:rPr>
          <w:sz w:val="28"/>
          <w:szCs w:val="28"/>
        </w:rPr>
        <w:t xml:space="preserve"> </w:t>
      </w:r>
      <w:r w:rsidRPr="00262D23">
        <w:rPr>
          <w:sz w:val="28"/>
          <w:szCs w:val="28"/>
        </w:rPr>
        <w:t>муниципального района на 2020-2025 годы»</w:t>
      </w:r>
    </w:p>
    <w:p w:rsidR="00E7761B" w:rsidRPr="00262D23" w:rsidRDefault="00E7761B" w:rsidP="00F3187B">
      <w:pPr>
        <w:jc w:val="right"/>
        <w:rPr>
          <w:sz w:val="28"/>
          <w:szCs w:val="28"/>
        </w:rPr>
      </w:pPr>
    </w:p>
    <w:p w:rsidR="007A4E3B" w:rsidRPr="00262D23" w:rsidRDefault="00866D0E" w:rsidP="00866D0E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62D23">
        <w:rPr>
          <w:sz w:val="28"/>
          <w:szCs w:val="28"/>
          <w:lang w:eastAsia="en-US"/>
        </w:rPr>
        <w:t xml:space="preserve"> </w:t>
      </w:r>
      <w:r w:rsidR="007A4E3B" w:rsidRPr="00262D23">
        <w:rPr>
          <w:sz w:val="28"/>
          <w:szCs w:val="28"/>
          <w:lang w:eastAsia="en-US"/>
        </w:rPr>
        <w:t>ПЕРЕЧЕНЬ МЕРОПРИЯТИЙ</w:t>
      </w:r>
    </w:p>
    <w:p w:rsidR="00F3187B" w:rsidRPr="00262D23" w:rsidRDefault="007A4E3B" w:rsidP="00F3187B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62D23">
        <w:rPr>
          <w:sz w:val="28"/>
          <w:szCs w:val="28"/>
          <w:lang w:eastAsia="en-US"/>
        </w:rPr>
        <w:t xml:space="preserve">муниципальной программы </w:t>
      </w:r>
      <w:r w:rsidR="00F3187B" w:rsidRPr="00262D23">
        <w:rPr>
          <w:sz w:val="28"/>
          <w:szCs w:val="28"/>
          <w:lang w:eastAsia="en-US"/>
        </w:rPr>
        <w:t xml:space="preserve">«Комплексное развитие сельских территорий  </w:t>
      </w:r>
    </w:p>
    <w:p w:rsidR="007A4E3B" w:rsidRDefault="00F3187B" w:rsidP="00F3187B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62D23">
        <w:rPr>
          <w:sz w:val="28"/>
          <w:szCs w:val="28"/>
          <w:lang w:eastAsia="en-US"/>
        </w:rPr>
        <w:t>Пинежского муниципального района на 2020-2025 годы»</w:t>
      </w:r>
    </w:p>
    <w:p w:rsidR="00171BC8" w:rsidRPr="00483D20" w:rsidRDefault="00171BC8" w:rsidP="00171BC8">
      <w:pPr>
        <w:rPr>
          <w:sz w:val="16"/>
          <w:szCs w:val="16"/>
          <w:highlight w:val="yellow"/>
        </w:rPr>
      </w:pPr>
    </w:p>
    <w:tbl>
      <w:tblPr>
        <w:tblW w:w="15170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6"/>
        <w:gridCol w:w="1843"/>
        <w:gridCol w:w="1276"/>
        <w:gridCol w:w="992"/>
        <w:gridCol w:w="851"/>
        <w:gridCol w:w="997"/>
        <w:gridCol w:w="987"/>
        <w:gridCol w:w="851"/>
        <w:gridCol w:w="850"/>
        <w:gridCol w:w="851"/>
        <w:gridCol w:w="2976"/>
      </w:tblGrid>
      <w:tr w:rsidR="00171BC8" w:rsidRPr="00483D20" w:rsidTr="00000922">
        <w:trPr>
          <w:trHeight w:val="293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 xml:space="preserve">Наименование </w:t>
            </w:r>
            <w:r w:rsidRPr="00483D20">
              <w:rPr>
                <w:sz w:val="22"/>
                <w:szCs w:val="22"/>
              </w:rPr>
              <w:br/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483D20">
              <w:rPr>
                <w:sz w:val="22"/>
                <w:szCs w:val="22"/>
              </w:rPr>
              <w:t>Ответственный исполнитель,</w:t>
            </w:r>
          </w:p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483D20">
              <w:rPr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71BC8" w:rsidRPr="00483D20" w:rsidTr="00000922">
        <w:trPr>
          <w:trHeight w:val="292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BC8" w:rsidRPr="00483D20" w:rsidRDefault="00171BC8" w:rsidP="0069322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BC8" w:rsidRPr="00483D20" w:rsidRDefault="00171BC8" w:rsidP="0069322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BC8" w:rsidRPr="00483D20" w:rsidRDefault="00171BC8" w:rsidP="0069322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ind w:right="-55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>2021</w:t>
            </w:r>
          </w:p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val="en-US"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>2024</w:t>
            </w:r>
          </w:p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 xml:space="preserve">2025 </w:t>
            </w:r>
            <w:r w:rsidRPr="00483D20">
              <w:rPr>
                <w:sz w:val="22"/>
                <w:szCs w:val="22"/>
              </w:rPr>
              <w:t>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Показатели результата реализации мероприятия по годам</w:t>
            </w:r>
          </w:p>
        </w:tc>
      </w:tr>
    </w:tbl>
    <w:p w:rsidR="00171BC8" w:rsidRPr="00483D20" w:rsidRDefault="00171BC8" w:rsidP="00171BC8">
      <w:pPr>
        <w:rPr>
          <w:sz w:val="4"/>
          <w:szCs w:val="4"/>
          <w:highlight w:val="yellow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632"/>
        <w:gridCol w:w="1826"/>
        <w:gridCol w:w="1355"/>
        <w:gridCol w:w="992"/>
        <w:gridCol w:w="851"/>
        <w:gridCol w:w="992"/>
        <w:gridCol w:w="992"/>
        <w:gridCol w:w="851"/>
        <w:gridCol w:w="32"/>
        <w:gridCol w:w="12"/>
        <w:gridCol w:w="97"/>
        <w:gridCol w:w="709"/>
        <w:gridCol w:w="142"/>
        <w:gridCol w:w="709"/>
        <w:gridCol w:w="2976"/>
      </w:tblGrid>
      <w:tr w:rsidR="00171BC8" w:rsidRPr="00483D20" w:rsidTr="00000922">
        <w:trPr>
          <w:tblHeader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</w:pPr>
            <w:r w:rsidRPr="00483D20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11</w:t>
            </w:r>
          </w:p>
        </w:tc>
      </w:tr>
      <w:tr w:rsidR="00171BC8" w:rsidRPr="00483D20" w:rsidTr="00000922"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483D20" w:rsidRDefault="00171BC8" w:rsidP="0069322A">
            <w:pPr>
              <w:autoSpaceDE w:val="0"/>
              <w:autoSpaceDN w:val="0"/>
              <w:adjustRightInd w:val="0"/>
              <w:ind w:firstLine="6"/>
              <w:jc w:val="both"/>
            </w:pPr>
            <w:r w:rsidRPr="00483D20">
              <w:t>Цель - повышение уровня и качества жизни населения</w:t>
            </w:r>
          </w:p>
          <w:p w:rsidR="00171BC8" w:rsidRPr="00483D20" w:rsidRDefault="00171BC8" w:rsidP="0069322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483D20">
              <w:t xml:space="preserve">Задача №1 - </w:t>
            </w:r>
            <w:r w:rsidRPr="00483D20">
              <w:rPr>
                <w:rFonts w:ascii="TimesNewRomanPSMT Cyr" w:hAnsi="TimesNewRomanPSMT Cyr" w:cs="TimesNewRomanPSMT Cyr"/>
              </w:rPr>
              <w:t>оказание содействия в улучшении жилищных условий граждан</w:t>
            </w:r>
          </w:p>
        </w:tc>
      </w:tr>
      <w:tr w:rsidR="00171BC8" w:rsidRPr="009E1B5C" w:rsidTr="00000922"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0F2E56" w:rsidRDefault="00171BC8" w:rsidP="0069322A">
            <w:pPr>
              <w:pStyle w:val="3"/>
              <w:spacing w:after="0"/>
              <w:ind w:left="0"/>
              <w:rPr>
                <w:sz w:val="22"/>
                <w:szCs w:val="22"/>
              </w:rPr>
            </w:pPr>
          </w:p>
          <w:p w:rsidR="00171BC8" w:rsidRPr="000F2E56" w:rsidRDefault="00171BC8" w:rsidP="0069322A">
            <w:pPr>
              <w:pStyle w:val="3"/>
              <w:spacing w:after="0"/>
              <w:ind w:left="0"/>
              <w:rPr>
                <w:sz w:val="22"/>
                <w:szCs w:val="22"/>
                <w:highlight w:val="yellow"/>
              </w:rPr>
            </w:pPr>
            <w:r w:rsidRPr="000F2E56">
              <w:rPr>
                <w:sz w:val="22"/>
                <w:szCs w:val="22"/>
              </w:rPr>
              <w:t xml:space="preserve">1.1. </w:t>
            </w:r>
            <w:r>
              <w:rPr>
                <w:sz w:val="24"/>
                <w:szCs w:val="24"/>
              </w:rPr>
              <w:t>У</w:t>
            </w:r>
            <w:r w:rsidRPr="001E60BA">
              <w:rPr>
                <w:sz w:val="24"/>
                <w:szCs w:val="24"/>
              </w:rPr>
              <w:t>лучшени</w:t>
            </w:r>
            <w:r>
              <w:rPr>
                <w:sz w:val="24"/>
                <w:szCs w:val="24"/>
              </w:rPr>
              <w:t>е</w:t>
            </w:r>
            <w:r w:rsidRPr="001E60BA">
              <w:rPr>
                <w:sz w:val="24"/>
                <w:szCs w:val="24"/>
              </w:rPr>
              <w:t xml:space="preserve">  жилищных условий граждан, проживающих </w:t>
            </w:r>
            <w:r w:rsidRPr="001E60BA">
              <w:rPr>
                <w:sz w:val="24"/>
                <w:szCs w:val="24"/>
              </w:rPr>
              <w:br/>
              <w:t>на сельских территориях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017FB7" w:rsidRDefault="00171BC8" w:rsidP="0069322A">
            <w:pPr>
              <w:autoSpaceDE w:val="0"/>
              <w:autoSpaceDN w:val="0"/>
              <w:adjustRightInd w:val="0"/>
            </w:pPr>
          </w:p>
          <w:p w:rsidR="00171BC8" w:rsidRPr="00017FB7" w:rsidRDefault="00171BC8" w:rsidP="0069322A">
            <w:pPr>
              <w:autoSpaceDE w:val="0"/>
              <w:autoSpaceDN w:val="0"/>
              <w:adjustRightInd w:val="0"/>
            </w:pPr>
            <w:r w:rsidRPr="00017FB7">
              <w:t>комитет по экономическому развитию и прогнозированию,</w:t>
            </w:r>
          </w:p>
          <w:p w:rsidR="00171BC8" w:rsidRPr="00017FB7" w:rsidRDefault="00171BC8" w:rsidP="0069322A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017FB7">
              <w:t>администрац</w:t>
            </w:r>
            <w:r w:rsidR="00DB52A1">
              <w:t xml:space="preserve">ии Пинежского муниципального </w:t>
            </w:r>
            <w:r w:rsidR="00B17F2E">
              <w:t>район</w:t>
            </w:r>
            <w:r w:rsidR="00DB52A1">
              <w:t>а</w:t>
            </w:r>
            <w:bookmarkStart w:id="0" w:name="_GoBack"/>
            <w:bookmarkEnd w:id="0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017FB7" w:rsidRDefault="00171BC8" w:rsidP="0069322A">
            <w:pPr>
              <w:autoSpaceDE w:val="0"/>
              <w:autoSpaceDN w:val="0"/>
              <w:adjustRightInd w:val="0"/>
            </w:pPr>
          </w:p>
          <w:p w:rsidR="00171BC8" w:rsidRPr="00017FB7" w:rsidRDefault="00171BC8" w:rsidP="0069322A">
            <w:pPr>
              <w:autoSpaceDE w:val="0"/>
              <w:autoSpaceDN w:val="0"/>
              <w:adjustRightInd w:val="0"/>
            </w:pPr>
            <w:r w:rsidRPr="00017FB7"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9E1B5C" w:rsidRDefault="006A0DC0" w:rsidP="0069322A">
            <w:pPr>
              <w:ind w:right="-119"/>
            </w:pPr>
            <w:r>
              <w:t>22</w:t>
            </w:r>
            <w:r w:rsidR="004E2CE0">
              <w:t>588,8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9E1B5C" w:rsidRDefault="00171BC8" w:rsidP="0069322A">
            <w:pPr>
              <w:ind w:right="-107"/>
            </w:pPr>
            <w:r>
              <w:t>6435,5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9E1B5C" w:rsidRDefault="00171BC8" w:rsidP="0069322A">
            <w:pPr>
              <w:ind w:right="-106"/>
            </w:pPr>
            <w:r>
              <w:t>10980,0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9E1B5C" w:rsidRDefault="00483D20" w:rsidP="00483D20">
            <w:pPr>
              <w:ind w:left="-98" w:right="-50"/>
              <w:jc w:val="center"/>
            </w:pPr>
            <w:r>
              <w:t>3</w:t>
            </w:r>
            <w:r w:rsidR="004E2CE0">
              <w:t>553,3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9E1B5C" w:rsidRDefault="00171BC8" w:rsidP="0069322A">
            <w:r>
              <w:t>54</w:t>
            </w:r>
            <w:r w:rsidRPr="009E1B5C">
              <w:t>0,0</w:t>
            </w:r>
          </w:p>
        </w:tc>
        <w:tc>
          <w:tcPr>
            <w:tcW w:w="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9E1B5C" w:rsidRDefault="00171BC8" w:rsidP="0069322A">
            <w:pPr>
              <w:ind w:right="-116"/>
            </w:pPr>
            <w:r>
              <w:t>54</w:t>
            </w:r>
            <w:r w:rsidRPr="009E1B5C"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9E1B5C" w:rsidRDefault="00171BC8" w:rsidP="0069322A">
            <w:pPr>
              <w:ind w:right="-108"/>
            </w:pPr>
            <w:r>
              <w:t>54</w:t>
            </w:r>
            <w:r w:rsidRPr="009E1B5C">
              <w:t>0,0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C8" w:rsidRPr="009E1B5C" w:rsidRDefault="00171BC8" w:rsidP="0069322A">
            <w:pPr>
              <w:jc w:val="both"/>
            </w:pPr>
          </w:p>
          <w:p w:rsidR="00171BC8" w:rsidRPr="009E1B5C" w:rsidRDefault="00171BC8" w:rsidP="0069322A">
            <w:pPr>
              <w:jc w:val="both"/>
            </w:pPr>
            <w:r w:rsidRPr="009E1B5C">
              <w:t xml:space="preserve">улучшение жилищных условий 30 семей,  проживающих </w:t>
            </w:r>
          </w:p>
          <w:p w:rsidR="00171BC8" w:rsidRPr="009E1B5C" w:rsidRDefault="00171BC8" w:rsidP="0069322A">
            <w:pPr>
              <w:jc w:val="both"/>
              <w:rPr>
                <w:sz w:val="22"/>
                <w:szCs w:val="22"/>
              </w:rPr>
            </w:pPr>
            <w:r w:rsidRPr="009E1B5C">
              <w:t>на сельских территориях</w:t>
            </w:r>
          </w:p>
        </w:tc>
      </w:tr>
      <w:tr w:rsidR="006A0DC0" w:rsidRPr="00483D20" w:rsidTr="00000922">
        <w:trPr>
          <w:trHeight w:val="912"/>
        </w:trPr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highlight w:val="yellow"/>
              </w:rPr>
            </w:pP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  <w:r w:rsidRPr="00483D20">
              <w:t>в том числе:</w:t>
            </w:r>
          </w:p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483D20">
              <w:t>федераль</w:t>
            </w:r>
            <w:r w:rsidR="00000922">
              <w:t>-</w:t>
            </w:r>
            <w:r w:rsidRPr="00483D20">
              <w:t>ный</w:t>
            </w:r>
            <w:proofErr w:type="spellEnd"/>
            <w:proofErr w:type="gramEnd"/>
            <w:r w:rsidRPr="00483D20"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right="-108"/>
            </w:pPr>
            <w:r>
              <w:t>2085,4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right="-108"/>
            </w:pPr>
            <w:r w:rsidRPr="00483D20">
              <w:t>871,0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483D20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483D20">
              <w:t>767,3</w:t>
            </w:r>
          </w:p>
          <w:p w:rsidR="006A0DC0" w:rsidRPr="00483D20" w:rsidRDefault="006A0DC0" w:rsidP="00483D20">
            <w:pPr>
              <w:autoSpaceDE w:val="0"/>
              <w:autoSpaceDN w:val="0"/>
              <w:adjustRightInd w:val="0"/>
              <w:ind w:left="-108" w:right="-108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right="-108"/>
            </w:pPr>
            <w:r>
              <w:t>447,1</w:t>
            </w:r>
          </w:p>
        </w:tc>
        <w:tc>
          <w:tcPr>
            <w:tcW w:w="255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Default="006A0DC0" w:rsidP="00000922">
            <w:pPr>
              <w:jc w:val="center"/>
            </w:pPr>
            <w:r w:rsidRPr="00F84FF1">
              <w:t>по итогам распределения средств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jc w:val="both"/>
              <w:rPr>
                <w:sz w:val="22"/>
                <w:szCs w:val="22"/>
              </w:rPr>
            </w:pPr>
          </w:p>
        </w:tc>
      </w:tr>
      <w:tr w:rsidR="006A0DC0" w:rsidRPr="00483D20" w:rsidTr="00000922">
        <w:trPr>
          <w:trHeight w:val="708"/>
        </w:trPr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  <w:r w:rsidRPr="00483D20"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right="-108"/>
            </w:pPr>
            <w:r>
              <w:t>7556,5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right="-108"/>
            </w:pPr>
            <w:r w:rsidRPr="00483D20">
              <w:t>1895,4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483D20">
              <w:t>3294,0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2367,1</w:t>
            </w:r>
          </w:p>
          <w:p w:rsidR="006A0DC0" w:rsidRPr="00483D20" w:rsidRDefault="006A0DC0" w:rsidP="0069322A">
            <w:pPr>
              <w:autoSpaceDE w:val="0"/>
              <w:autoSpaceDN w:val="0"/>
              <w:adjustRightInd w:val="0"/>
              <w:ind w:left="408" w:right="-108"/>
            </w:pP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Default="006A0DC0" w:rsidP="00000922">
            <w:pPr>
              <w:jc w:val="center"/>
            </w:pPr>
            <w:r w:rsidRPr="00F84FF1">
              <w:t>по итогам распределения средств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jc w:val="both"/>
              <w:rPr>
                <w:sz w:val="22"/>
                <w:szCs w:val="22"/>
              </w:rPr>
            </w:pPr>
          </w:p>
        </w:tc>
      </w:tr>
      <w:tr w:rsidR="006A0DC0" w:rsidRPr="00483D20" w:rsidTr="00000922">
        <w:trPr>
          <w:trHeight w:val="567"/>
        </w:trPr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  <w:r w:rsidRPr="00483D20">
              <w:rPr>
                <w:spacing w:val="-6"/>
              </w:rPr>
              <w:t xml:space="preserve">районный бюджет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4E2CE0" w:rsidP="0069322A">
            <w:r>
              <w:t>3142,9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left="12"/>
            </w:pPr>
            <w:r w:rsidRPr="00483D20">
              <w:t>360,0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r w:rsidRPr="00483D20">
              <w:t>423,8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4E2CE0" w:rsidP="0069322A">
            <w:r>
              <w:t>739,1</w:t>
            </w: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r w:rsidRPr="00483D20">
              <w:t>540,0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right="-132"/>
            </w:pPr>
            <w:r w:rsidRPr="00483D20">
              <w:t>540,0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right="-130"/>
            </w:pPr>
            <w:r w:rsidRPr="00483D20">
              <w:t>540,0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jc w:val="both"/>
              <w:rPr>
                <w:sz w:val="22"/>
                <w:szCs w:val="22"/>
              </w:rPr>
            </w:pPr>
          </w:p>
        </w:tc>
      </w:tr>
      <w:tr w:rsidR="006A0DC0" w:rsidRPr="00483D20" w:rsidTr="00000922">
        <w:trPr>
          <w:trHeight w:val="1563"/>
        </w:trPr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  <w:r w:rsidRPr="00483D20">
              <w:rPr>
                <w:spacing w:val="-6"/>
              </w:rPr>
              <w:t xml:space="preserve">внебюджетные      средства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ind w:right="-93"/>
              <w:jc w:val="center"/>
            </w:pPr>
            <w:r w:rsidRPr="00483D20">
              <w:t>9804,0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ind w:right="-118"/>
              <w:jc w:val="center"/>
            </w:pPr>
            <w:r w:rsidRPr="00483D20">
              <w:t>3309,1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ind w:left="12"/>
              <w:jc w:val="center"/>
            </w:pPr>
            <w:r w:rsidRPr="00483D20">
              <w:t>6494,9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ind w:left="12"/>
              <w:jc w:val="center"/>
            </w:pPr>
            <w:r>
              <w:t>0,0</w:t>
            </w:r>
          </w:p>
        </w:tc>
        <w:tc>
          <w:tcPr>
            <w:tcW w:w="255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ind w:left="12"/>
              <w:jc w:val="center"/>
            </w:pPr>
            <w:r w:rsidRPr="00483D20">
              <w:t>по итогам распределения средств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sz w:val="22"/>
                <w:szCs w:val="22"/>
              </w:rPr>
            </w:pPr>
          </w:p>
        </w:tc>
      </w:tr>
      <w:tr w:rsidR="006A0DC0" w:rsidRPr="00483D20" w:rsidTr="00000922">
        <w:trPr>
          <w:trHeight w:val="411"/>
        </w:trPr>
        <w:tc>
          <w:tcPr>
            <w:tcW w:w="4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</w:p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</w:p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  <w:r w:rsidRPr="00483D20">
              <w:t>Всего по муниципальной программе</w:t>
            </w:r>
          </w:p>
          <w:p w:rsidR="006A0DC0" w:rsidRPr="00483D20" w:rsidRDefault="006A0DC0" w:rsidP="0069322A">
            <w:pPr>
              <w:rPr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  <w:r w:rsidRPr="00483D20"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  <w:r>
              <w:t>22</w:t>
            </w:r>
            <w:r w:rsidR="004E2CE0">
              <w:t>588,8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  <w:r w:rsidRPr="00483D20">
              <w:rPr>
                <w:color w:val="000000"/>
              </w:rPr>
              <w:t>6435,5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  <w:r w:rsidRPr="00483D20">
              <w:t>10980,0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r>
              <w:t>3</w:t>
            </w:r>
            <w:r w:rsidR="004E2CE0">
              <w:t>553,3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right="-48"/>
            </w:pPr>
            <w:r w:rsidRPr="00483D20">
              <w:t>540,0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r w:rsidRPr="00483D20">
              <w:t>540,0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right="-54"/>
            </w:pPr>
            <w:r w:rsidRPr="00483D20">
              <w:t>540,0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ind w:right="-57"/>
              <w:rPr>
                <w:bCs/>
              </w:rPr>
            </w:pPr>
          </w:p>
        </w:tc>
      </w:tr>
      <w:tr w:rsidR="006A0DC0" w:rsidRPr="00483D20" w:rsidTr="00000922">
        <w:trPr>
          <w:trHeight w:val="415"/>
        </w:trPr>
        <w:tc>
          <w:tcPr>
            <w:tcW w:w="44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  <w:r w:rsidRPr="00483D20"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jc w:val="center"/>
            </w:pPr>
          </w:p>
        </w:tc>
      </w:tr>
      <w:tr w:rsidR="006A0DC0" w:rsidRPr="00483D20" w:rsidTr="00000922">
        <w:trPr>
          <w:trHeight w:val="636"/>
        </w:trPr>
        <w:tc>
          <w:tcPr>
            <w:tcW w:w="44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</w:pPr>
            <w:r w:rsidRPr="00483D20">
              <w:rPr>
                <w:spacing w:val="-6"/>
              </w:rPr>
              <w:t xml:space="preserve">федеральный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right="-108"/>
            </w:pPr>
            <w:r>
              <w:t>2085,4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483D20">
              <w:t>871,0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483D20">
              <w:t>767,3</w:t>
            </w:r>
          </w:p>
          <w:p w:rsidR="006A0DC0" w:rsidRPr="00483D20" w:rsidRDefault="006A0DC0" w:rsidP="0069322A">
            <w:pPr>
              <w:autoSpaceDE w:val="0"/>
              <w:autoSpaceDN w:val="0"/>
              <w:adjustRightInd w:val="0"/>
              <w:ind w:left="-108" w:right="-108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right="-108"/>
            </w:pPr>
            <w:r>
              <w:t>447,1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Default="006A0DC0" w:rsidP="00000922">
            <w:pPr>
              <w:jc w:val="center"/>
            </w:pPr>
            <w:r w:rsidRPr="00A30289">
              <w:t>по итогам распределения средств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jc w:val="center"/>
            </w:pPr>
          </w:p>
        </w:tc>
      </w:tr>
      <w:tr w:rsidR="006A0DC0" w:rsidRPr="00483D20" w:rsidTr="00000922">
        <w:trPr>
          <w:trHeight w:val="732"/>
        </w:trPr>
        <w:tc>
          <w:tcPr>
            <w:tcW w:w="44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483D20">
              <w:rPr>
                <w:spacing w:val="-6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right="-108"/>
            </w:pPr>
            <w:r>
              <w:t>7556,5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0DC0" w:rsidRPr="00483D20" w:rsidRDefault="006A0DC0" w:rsidP="0069322A">
            <w:pPr>
              <w:ind w:right="-143"/>
              <w:jc w:val="center"/>
            </w:pPr>
            <w:r w:rsidRPr="00483D20">
              <w:t>1895,4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483D20">
              <w:t>3294,0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2367,1</w:t>
            </w:r>
          </w:p>
          <w:p w:rsidR="006A0DC0" w:rsidRPr="00483D20" w:rsidRDefault="006A0DC0" w:rsidP="0069322A">
            <w:pPr>
              <w:autoSpaceDE w:val="0"/>
              <w:autoSpaceDN w:val="0"/>
              <w:adjustRightInd w:val="0"/>
              <w:ind w:left="408" w:right="-108"/>
            </w:pP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Default="006A0DC0">
            <w:r w:rsidRPr="00A30289">
              <w:t>по итогам распределения средств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jc w:val="center"/>
            </w:pPr>
          </w:p>
        </w:tc>
      </w:tr>
      <w:tr w:rsidR="006A0DC0" w:rsidRPr="00483D20" w:rsidTr="00000922">
        <w:trPr>
          <w:trHeight w:val="616"/>
        </w:trPr>
        <w:tc>
          <w:tcPr>
            <w:tcW w:w="44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483D20">
              <w:rPr>
                <w:spacing w:val="-6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4E2CE0" w:rsidP="0069322A">
            <w:pPr>
              <w:ind w:left="-108" w:righ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3142,9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  <w:r w:rsidRPr="00483D20">
              <w:rPr>
                <w:color w:val="000000"/>
              </w:rPr>
              <w:t>360,0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left="-108" w:right="-120"/>
              <w:jc w:val="center"/>
              <w:rPr>
                <w:color w:val="000000"/>
              </w:rPr>
            </w:pPr>
            <w:r w:rsidRPr="00483D20">
              <w:rPr>
                <w:color w:val="000000"/>
              </w:rPr>
              <w:t>423,8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4E2CE0" w:rsidP="0069322A">
            <w:r>
              <w:t>739,1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right="-189"/>
            </w:pPr>
            <w:r w:rsidRPr="00483D20">
              <w:t>540,0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r w:rsidRPr="00483D20">
              <w:t>540,0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right="-75"/>
            </w:pPr>
            <w:r w:rsidRPr="00483D20">
              <w:t>540,0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jc w:val="center"/>
            </w:pPr>
          </w:p>
        </w:tc>
      </w:tr>
      <w:tr w:rsidR="006A0DC0" w:rsidRPr="00483D20" w:rsidTr="00000922">
        <w:trPr>
          <w:trHeight w:val="624"/>
        </w:trPr>
        <w:tc>
          <w:tcPr>
            <w:tcW w:w="44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C0" w:rsidRPr="00483D20" w:rsidRDefault="006A0DC0" w:rsidP="0069322A">
            <w:pPr>
              <w:rPr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483D20">
              <w:rPr>
                <w:spacing w:val="-6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right="-153"/>
              <w:jc w:val="center"/>
            </w:pPr>
            <w:r w:rsidRPr="00483D20">
              <w:t>9804,0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right="-145"/>
              <w:jc w:val="center"/>
            </w:pPr>
            <w:r w:rsidRPr="00483D20">
              <w:t>3309,1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ind w:right="-115"/>
              <w:jc w:val="center"/>
            </w:pPr>
            <w:r w:rsidRPr="00483D20">
              <w:t>6494,9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jc w:val="center"/>
            </w:pPr>
            <w:r>
              <w:t>0,0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jc w:val="center"/>
            </w:pPr>
            <w:r w:rsidRPr="00483D20">
              <w:t>по итогам распределения средств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C0" w:rsidRPr="00483D20" w:rsidRDefault="006A0DC0" w:rsidP="0069322A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71BC8" w:rsidRPr="00483D20" w:rsidRDefault="00171BC8" w:rsidP="00171BC8">
      <w:pPr>
        <w:jc w:val="center"/>
        <w:rPr>
          <w:highlight w:val="yellow"/>
          <w:lang w:eastAsia="en-US"/>
        </w:rPr>
      </w:pPr>
    </w:p>
    <w:p w:rsidR="00171BC8" w:rsidRPr="00483D20" w:rsidRDefault="00171BC8" w:rsidP="00171BC8">
      <w:pPr>
        <w:jc w:val="center"/>
      </w:pPr>
    </w:p>
    <w:p w:rsidR="00171BC8" w:rsidRPr="00483D20" w:rsidRDefault="00171BC8" w:rsidP="00171BC8"/>
    <w:p w:rsidR="00171BC8" w:rsidRPr="00483D20" w:rsidRDefault="00171BC8" w:rsidP="00171BC8">
      <w:pPr>
        <w:ind w:firstLine="5580"/>
        <w:jc w:val="center"/>
      </w:pPr>
    </w:p>
    <w:p w:rsidR="00171BC8" w:rsidRPr="00483D20" w:rsidRDefault="00171BC8" w:rsidP="00171BC8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483D20">
        <w:rPr>
          <w:color w:val="000000"/>
        </w:rPr>
        <w:t>_________________________</w:t>
      </w:r>
    </w:p>
    <w:p w:rsidR="00483D20" w:rsidRPr="00483D20" w:rsidRDefault="00483D20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sectPr w:rsidR="00483D20" w:rsidRPr="00483D20" w:rsidSect="00E7761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 Cyr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723B1"/>
    <w:multiLevelType w:val="multilevel"/>
    <w:tmpl w:val="E7543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F81997"/>
    <w:multiLevelType w:val="hybridMultilevel"/>
    <w:tmpl w:val="6332F7AA"/>
    <w:lvl w:ilvl="0" w:tplc="C74E7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8E09E2">
      <w:numFmt w:val="none"/>
      <w:lvlText w:val=""/>
      <w:lvlJc w:val="left"/>
      <w:pPr>
        <w:tabs>
          <w:tab w:val="num" w:pos="360"/>
        </w:tabs>
      </w:pPr>
    </w:lvl>
    <w:lvl w:ilvl="2" w:tplc="A304751E">
      <w:numFmt w:val="none"/>
      <w:lvlText w:val=""/>
      <w:lvlJc w:val="left"/>
      <w:pPr>
        <w:tabs>
          <w:tab w:val="num" w:pos="360"/>
        </w:tabs>
      </w:pPr>
    </w:lvl>
    <w:lvl w:ilvl="3" w:tplc="73225E7A">
      <w:numFmt w:val="none"/>
      <w:lvlText w:val=""/>
      <w:lvlJc w:val="left"/>
      <w:pPr>
        <w:tabs>
          <w:tab w:val="num" w:pos="360"/>
        </w:tabs>
      </w:pPr>
    </w:lvl>
    <w:lvl w:ilvl="4" w:tplc="D8B8A54C">
      <w:numFmt w:val="none"/>
      <w:lvlText w:val=""/>
      <w:lvlJc w:val="left"/>
      <w:pPr>
        <w:tabs>
          <w:tab w:val="num" w:pos="360"/>
        </w:tabs>
      </w:pPr>
    </w:lvl>
    <w:lvl w:ilvl="5" w:tplc="D11CAB2A">
      <w:numFmt w:val="none"/>
      <w:lvlText w:val=""/>
      <w:lvlJc w:val="left"/>
      <w:pPr>
        <w:tabs>
          <w:tab w:val="num" w:pos="360"/>
        </w:tabs>
      </w:pPr>
    </w:lvl>
    <w:lvl w:ilvl="6" w:tplc="D8E2F596">
      <w:numFmt w:val="none"/>
      <w:lvlText w:val=""/>
      <w:lvlJc w:val="left"/>
      <w:pPr>
        <w:tabs>
          <w:tab w:val="num" w:pos="360"/>
        </w:tabs>
      </w:pPr>
    </w:lvl>
    <w:lvl w:ilvl="7" w:tplc="1E3AFAAE">
      <w:numFmt w:val="none"/>
      <w:lvlText w:val=""/>
      <w:lvlJc w:val="left"/>
      <w:pPr>
        <w:tabs>
          <w:tab w:val="num" w:pos="360"/>
        </w:tabs>
      </w:pPr>
    </w:lvl>
    <w:lvl w:ilvl="8" w:tplc="7194AA5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6E86C45"/>
    <w:multiLevelType w:val="hybridMultilevel"/>
    <w:tmpl w:val="D096AB86"/>
    <w:lvl w:ilvl="0" w:tplc="D682C4F8">
      <w:start w:val="3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compat/>
  <w:rsids>
    <w:rsidRoot w:val="00C847EB"/>
    <w:rsid w:val="00000922"/>
    <w:rsid w:val="000105E0"/>
    <w:rsid w:val="00011785"/>
    <w:rsid w:val="000139A5"/>
    <w:rsid w:val="00027391"/>
    <w:rsid w:val="00036C94"/>
    <w:rsid w:val="00042DDC"/>
    <w:rsid w:val="00050088"/>
    <w:rsid w:val="00063FE2"/>
    <w:rsid w:val="000861B0"/>
    <w:rsid w:val="00086D05"/>
    <w:rsid w:val="0009035D"/>
    <w:rsid w:val="00093975"/>
    <w:rsid w:val="000A0BBD"/>
    <w:rsid w:val="000C186A"/>
    <w:rsid w:val="000C5C2D"/>
    <w:rsid w:val="000D0472"/>
    <w:rsid w:val="000D547A"/>
    <w:rsid w:val="000D7B6A"/>
    <w:rsid w:val="000E26FC"/>
    <w:rsid w:val="000E3127"/>
    <w:rsid w:val="000E5EC8"/>
    <w:rsid w:val="000F65A1"/>
    <w:rsid w:val="000F6A52"/>
    <w:rsid w:val="00107B30"/>
    <w:rsid w:val="00117F0B"/>
    <w:rsid w:val="00126ABD"/>
    <w:rsid w:val="001326D4"/>
    <w:rsid w:val="001377CB"/>
    <w:rsid w:val="00155D43"/>
    <w:rsid w:val="00155DCF"/>
    <w:rsid w:val="00156A4C"/>
    <w:rsid w:val="00164EC2"/>
    <w:rsid w:val="00170149"/>
    <w:rsid w:val="00171BC8"/>
    <w:rsid w:val="00172489"/>
    <w:rsid w:val="00187316"/>
    <w:rsid w:val="00190F6E"/>
    <w:rsid w:val="001954D2"/>
    <w:rsid w:val="001A6BD2"/>
    <w:rsid w:val="001B1FBF"/>
    <w:rsid w:val="001C5777"/>
    <w:rsid w:val="001E0323"/>
    <w:rsid w:val="001E4ECC"/>
    <w:rsid w:val="001F4D91"/>
    <w:rsid w:val="00230A7C"/>
    <w:rsid w:val="00253B45"/>
    <w:rsid w:val="00262D23"/>
    <w:rsid w:val="00271D44"/>
    <w:rsid w:val="0027213A"/>
    <w:rsid w:val="00277781"/>
    <w:rsid w:val="0028506E"/>
    <w:rsid w:val="002857A8"/>
    <w:rsid w:val="0028689F"/>
    <w:rsid w:val="002958CC"/>
    <w:rsid w:val="002965D8"/>
    <w:rsid w:val="002966CF"/>
    <w:rsid w:val="002A47C0"/>
    <w:rsid w:val="002A5960"/>
    <w:rsid w:val="002C3B09"/>
    <w:rsid w:val="002C5F1F"/>
    <w:rsid w:val="002E18CE"/>
    <w:rsid w:val="002E1F29"/>
    <w:rsid w:val="002E5DE7"/>
    <w:rsid w:val="002E618D"/>
    <w:rsid w:val="00300821"/>
    <w:rsid w:val="00306C13"/>
    <w:rsid w:val="0031375C"/>
    <w:rsid w:val="003178D7"/>
    <w:rsid w:val="00326269"/>
    <w:rsid w:val="00351608"/>
    <w:rsid w:val="00351B6A"/>
    <w:rsid w:val="00355571"/>
    <w:rsid w:val="0037072E"/>
    <w:rsid w:val="00370E0F"/>
    <w:rsid w:val="00376190"/>
    <w:rsid w:val="00390AD2"/>
    <w:rsid w:val="00394D1B"/>
    <w:rsid w:val="003A0377"/>
    <w:rsid w:val="003A528A"/>
    <w:rsid w:val="003B07D0"/>
    <w:rsid w:val="003C7B0A"/>
    <w:rsid w:val="0040254B"/>
    <w:rsid w:val="00405023"/>
    <w:rsid w:val="00411A3D"/>
    <w:rsid w:val="0042612E"/>
    <w:rsid w:val="00434D10"/>
    <w:rsid w:val="004442E0"/>
    <w:rsid w:val="00460F2B"/>
    <w:rsid w:val="00464F96"/>
    <w:rsid w:val="00465932"/>
    <w:rsid w:val="00471B8B"/>
    <w:rsid w:val="004742A3"/>
    <w:rsid w:val="0047788F"/>
    <w:rsid w:val="00480340"/>
    <w:rsid w:val="00483D20"/>
    <w:rsid w:val="004861E3"/>
    <w:rsid w:val="00486A4E"/>
    <w:rsid w:val="0049201D"/>
    <w:rsid w:val="0049437D"/>
    <w:rsid w:val="004958C1"/>
    <w:rsid w:val="004A0376"/>
    <w:rsid w:val="004A2764"/>
    <w:rsid w:val="004A3D66"/>
    <w:rsid w:val="004C691B"/>
    <w:rsid w:val="004C79F8"/>
    <w:rsid w:val="004D03A1"/>
    <w:rsid w:val="004D3C64"/>
    <w:rsid w:val="004E065E"/>
    <w:rsid w:val="004E138F"/>
    <w:rsid w:val="004E2CE0"/>
    <w:rsid w:val="004E5E4C"/>
    <w:rsid w:val="004F07FF"/>
    <w:rsid w:val="00505151"/>
    <w:rsid w:val="00514829"/>
    <w:rsid w:val="00520377"/>
    <w:rsid w:val="00552C97"/>
    <w:rsid w:val="0055363D"/>
    <w:rsid w:val="005546EE"/>
    <w:rsid w:val="005624EF"/>
    <w:rsid w:val="00563B34"/>
    <w:rsid w:val="00565DD8"/>
    <w:rsid w:val="00566FBA"/>
    <w:rsid w:val="005746F5"/>
    <w:rsid w:val="005904F8"/>
    <w:rsid w:val="00596DDF"/>
    <w:rsid w:val="005A231D"/>
    <w:rsid w:val="005A4BF8"/>
    <w:rsid w:val="005A4E4C"/>
    <w:rsid w:val="005E444A"/>
    <w:rsid w:val="006002C8"/>
    <w:rsid w:val="00600481"/>
    <w:rsid w:val="00601972"/>
    <w:rsid w:val="006104F9"/>
    <w:rsid w:val="00625979"/>
    <w:rsid w:val="006272E2"/>
    <w:rsid w:val="00652EDC"/>
    <w:rsid w:val="006561B3"/>
    <w:rsid w:val="00656378"/>
    <w:rsid w:val="00683185"/>
    <w:rsid w:val="00694DF4"/>
    <w:rsid w:val="00695207"/>
    <w:rsid w:val="00695D5A"/>
    <w:rsid w:val="006A0098"/>
    <w:rsid w:val="006A0DC0"/>
    <w:rsid w:val="006A351E"/>
    <w:rsid w:val="006A36B6"/>
    <w:rsid w:val="006B1129"/>
    <w:rsid w:val="006C3034"/>
    <w:rsid w:val="006C718B"/>
    <w:rsid w:val="006D52CA"/>
    <w:rsid w:val="006D731A"/>
    <w:rsid w:val="006E3EDC"/>
    <w:rsid w:val="006E5334"/>
    <w:rsid w:val="006E7C87"/>
    <w:rsid w:val="006F3F56"/>
    <w:rsid w:val="006F3FEE"/>
    <w:rsid w:val="006F4B28"/>
    <w:rsid w:val="00701481"/>
    <w:rsid w:val="00701862"/>
    <w:rsid w:val="00707B1D"/>
    <w:rsid w:val="00732209"/>
    <w:rsid w:val="00732669"/>
    <w:rsid w:val="007368B8"/>
    <w:rsid w:val="007462EF"/>
    <w:rsid w:val="007501C1"/>
    <w:rsid w:val="00762F49"/>
    <w:rsid w:val="00766D6C"/>
    <w:rsid w:val="007837D7"/>
    <w:rsid w:val="0079787C"/>
    <w:rsid w:val="007A4E3B"/>
    <w:rsid w:val="007A5B71"/>
    <w:rsid w:val="007A721A"/>
    <w:rsid w:val="007B1EE3"/>
    <w:rsid w:val="007D14C1"/>
    <w:rsid w:val="007D5CCD"/>
    <w:rsid w:val="007D6D2E"/>
    <w:rsid w:val="007F31B0"/>
    <w:rsid w:val="00801A15"/>
    <w:rsid w:val="00801DD5"/>
    <w:rsid w:val="0081001A"/>
    <w:rsid w:val="00826E77"/>
    <w:rsid w:val="0083027B"/>
    <w:rsid w:val="00830FD1"/>
    <w:rsid w:val="00837BE5"/>
    <w:rsid w:val="0084203D"/>
    <w:rsid w:val="00842865"/>
    <w:rsid w:val="008446F2"/>
    <w:rsid w:val="00846D1C"/>
    <w:rsid w:val="00852C3C"/>
    <w:rsid w:val="00863096"/>
    <w:rsid w:val="00864094"/>
    <w:rsid w:val="00865377"/>
    <w:rsid w:val="00866D0E"/>
    <w:rsid w:val="00866F8A"/>
    <w:rsid w:val="008676CF"/>
    <w:rsid w:val="00867F55"/>
    <w:rsid w:val="0087167C"/>
    <w:rsid w:val="008740B4"/>
    <w:rsid w:val="00886404"/>
    <w:rsid w:val="00890B9D"/>
    <w:rsid w:val="00895CD7"/>
    <w:rsid w:val="008B2569"/>
    <w:rsid w:val="008B42E0"/>
    <w:rsid w:val="008D2425"/>
    <w:rsid w:val="008D2A89"/>
    <w:rsid w:val="008F027D"/>
    <w:rsid w:val="008F2E4D"/>
    <w:rsid w:val="0091772A"/>
    <w:rsid w:val="00920D74"/>
    <w:rsid w:val="00920EFA"/>
    <w:rsid w:val="00921D03"/>
    <w:rsid w:val="009221FC"/>
    <w:rsid w:val="009247B8"/>
    <w:rsid w:val="00934625"/>
    <w:rsid w:val="00942A33"/>
    <w:rsid w:val="0096332B"/>
    <w:rsid w:val="00967593"/>
    <w:rsid w:val="0097202A"/>
    <w:rsid w:val="00984224"/>
    <w:rsid w:val="00992ECD"/>
    <w:rsid w:val="009A2710"/>
    <w:rsid w:val="009C4480"/>
    <w:rsid w:val="009C5344"/>
    <w:rsid w:val="009D36D4"/>
    <w:rsid w:val="009E3E76"/>
    <w:rsid w:val="00A0182D"/>
    <w:rsid w:val="00A04363"/>
    <w:rsid w:val="00A06C1D"/>
    <w:rsid w:val="00A13113"/>
    <w:rsid w:val="00A13577"/>
    <w:rsid w:val="00A4060D"/>
    <w:rsid w:val="00A50614"/>
    <w:rsid w:val="00A54DFE"/>
    <w:rsid w:val="00A61806"/>
    <w:rsid w:val="00A63DD7"/>
    <w:rsid w:val="00A752DB"/>
    <w:rsid w:val="00A84E42"/>
    <w:rsid w:val="00A85C85"/>
    <w:rsid w:val="00A9313C"/>
    <w:rsid w:val="00A97065"/>
    <w:rsid w:val="00AA17D8"/>
    <w:rsid w:val="00AA7574"/>
    <w:rsid w:val="00AB708A"/>
    <w:rsid w:val="00AC51F1"/>
    <w:rsid w:val="00AE0C47"/>
    <w:rsid w:val="00AE7F57"/>
    <w:rsid w:val="00AF14D9"/>
    <w:rsid w:val="00AF205F"/>
    <w:rsid w:val="00AF6881"/>
    <w:rsid w:val="00B04D9F"/>
    <w:rsid w:val="00B06126"/>
    <w:rsid w:val="00B10090"/>
    <w:rsid w:val="00B17F2E"/>
    <w:rsid w:val="00B23A3E"/>
    <w:rsid w:val="00B31E29"/>
    <w:rsid w:val="00B44CFA"/>
    <w:rsid w:val="00B57C04"/>
    <w:rsid w:val="00B61535"/>
    <w:rsid w:val="00B61673"/>
    <w:rsid w:val="00B65AE4"/>
    <w:rsid w:val="00B70C26"/>
    <w:rsid w:val="00B77225"/>
    <w:rsid w:val="00B8135F"/>
    <w:rsid w:val="00B815B4"/>
    <w:rsid w:val="00B8711D"/>
    <w:rsid w:val="00B9019A"/>
    <w:rsid w:val="00B92D50"/>
    <w:rsid w:val="00B9518B"/>
    <w:rsid w:val="00BB2045"/>
    <w:rsid w:val="00BB7629"/>
    <w:rsid w:val="00BD5AD3"/>
    <w:rsid w:val="00BD625B"/>
    <w:rsid w:val="00BE34FB"/>
    <w:rsid w:val="00BE516B"/>
    <w:rsid w:val="00BF0E80"/>
    <w:rsid w:val="00BF2A7C"/>
    <w:rsid w:val="00BF3E95"/>
    <w:rsid w:val="00BF58C8"/>
    <w:rsid w:val="00C00973"/>
    <w:rsid w:val="00C00EEE"/>
    <w:rsid w:val="00C10990"/>
    <w:rsid w:val="00C270CD"/>
    <w:rsid w:val="00C34CA6"/>
    <w:rsid w:val="00C353BB"/>
    <w:rsid w:val="00C44182"/>
    <w:rsid w:val="00C45E4C"/>
    <w:rsid w:val="00C54467"/>
    <w:rsid w:val="00C64A09"/>
    <w:rsid w:val="00C6529B"/>
    <w:rsid w:val="00C6567F"/>
    <w:rsid w:val="00C65A5F"/>
    <w:rsid w:val="00C847EB"/>
    <w:rsid w:val="00C853AD"/>
    <w:rsid w:val="00C95610"/>
    <w:rsid w:val="00CC01CD"/>
    <w:rsid w:val="00CC07F0"/>
    <w:rsid w:val="00CC0977"/>
    <w:rsid w:val="00CC5EC5"/>
    <w:rsid w:val="00CC7E60"/>
    <w:rsid w:val="00CF4A3F"/>
    <w:rsid w:val="00CF573A"/>
    <w:rsid w:val="00D00CDB"/>
    <w:rsid w:val="00D01563"/>
    <w:rsid w:val="00D029F7"/>
    <w:rsid w:val="00D03D70"/>
    <w:rsid w:val="00D0444C"/>
    <w:rsid w:val="00D05F2B"/>
    <w:rsid w:val="00D14E65"/>
    <w:rsid w:val="00D35745"/>
    <w:rsid w:val="00D45A45"/>
    <w:rsid w:val="00D45CAC"/>
    <w:rsid w:val="00D73734"/>
    <w:rsid w:val="00D80B3E"/>
    <w:rsid w:val="00D83749"/>
    <w:rsid w:val="00D9210C"/>
    <w:rsid w:val="00D9790C"/>
    <w:rsid w:val="00DA1E1A"/>
    <w:rsid w:val="00DA775C"/>
    <w:rsid w:val="00DB2756"/>
    <w:rsid w:val="00DB52A1"/>
    <w:rsid w:val="00DC3FF4"/>
    <w:rsid w:val="00DC5906"/>
    <w:rsid w:val="00DD2286"/>
    <w:rsid w:val="00DD31BE"/>
    <w:rsid w:val="00DD5714"/>
    <w:rsid w:val="00DF10E1"/>
    <w:rsid w:val="00E0049F"/>
    <w:rsid w:val="00E10573"/>
    <w:rsid w:val="00E13D0E"/>
    <w:rsid w:val="00E15D22"/>
    <w:rsid w:val="00E309C4"/>
    <w:rsid w:val="00E3482E"/>
    <w:rsid w:val="00E352A8"/>
    <w:rsid w:val="00E374E8"/>
    <w:rsid w:val="00E42470"/>
    <w:rsid w:val="00E461AF"/>
    <w:rsid w:val="00E53667"/>
    <w:rsid w:val="00E632F3"/>
    <w:rsid w:val="00E7761B"/>
    <w:rsid w:val="00E81E0E"/>
    <w:rsid w:val="00E91C93"/>
    <w:rsid w:val="00E92C6F"/>
    <w:rsid w:val="00EA17C3"/>
    <w:rsid w:val="00EC7199"/>
    <w:rsid w:val="00EF5316"/>
    <w:rsid w:val="00F05B8E"/>
    <w:rsid w:val="00F273E4"/>
    <w:rsid w:val="00F30920"/>
    <w:rsid w:val="00F3187B"/>
    <w:rsid w:val="00F3348B"/>
    <w:rsid w:val="00F40EA0"/>
    <w:rsid w:val="00F4265C"/>
    <w:rsid w:val="00F44807"/>
    <w:rsid w:val="00F6643E"/>
    <w:rsid w:val="00FA12C1"/>
    <w:rsid w:val="00FB5DA4"/>
    <w:rsid w:val="00FC1539"/>
    <w:rsid w:val="00FC2F1C"/>
    <w:rsid w:val="00FC3766"/>
    <w:rsid w:val="00FC7FC8"/>
    <w:rsid w:val="00FD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7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47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C847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ppt">
    <w:name w:val="justppt"/>
    <w:basedOn w:val="a"/>
    <w:rsid w:val="006A351E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0E31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E312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A4E3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7A4E3B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A4E3B"/>
    <w:rPr>
      <w:sz w:val="16"/>
    </w:rPr>
  </w:style>
  <w:style w:type="paragraph" w:styleId="a6">
    <w:name w:val="List Paragraph"/>
    <w:basedOn w:val="a"/>
    <w:uiPriority w:val="34"/>
    <w:qFormat/>
    <w:rsid w:val="00BF58C8"/>
    <w:pPr>
      <w:ind w:left="720"/>
      <w:contextualSpacing/>
    </w:pPr>
  </w:style>
  <w:style w:type="paragraph" w:styleId="a7">
    <w:name w:val="Body Text"/>
    <w:basedOn w:val="a"/>
    <w:link w:val="a8"/>
    <w:rsid w:val="0087167C"/>
    <w:pPr>
      <w:spacing w:after="120"/>
    </w:pPr>
  </w:style>
  <w:style w:type="character" w:customStyle="1" w:styleId="a8">
    <w:name w:val="Основной текст Знак"/>
    <w:basedOn w:val="a0"/>
    <w:link w:val="a7"/>
    <w:rsid w:val="0087167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B0FA80C-C4A8-4BEA-B213-7E210882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econ3</dc:creator>
  <cp:lastModifiedBy>uprav</cp:lastModifiedBy>
  <cp:revision>3</cp:revision>
  <cp:lastPrinted>2022-11-09T13:25:00Z</cp:lastPrinted>
  <dcterms:created xsi:type="dcterms:W3CDTF">2022-11-11T14:05:00Z</dcterms:created>
  <dcterms:modified xsi:type="dcterms:W3CDTF">2022-11-11T14:05:00Z</dcterms:modified>
</cp:coreProperties>
</file>